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ook w:val="04A0"/>
      </w:tblPr>
      <w:tblGrid>
        <w:gridCol w:w="2059"/>
        <w:gridCol w:w="2776"/>
        <w:gridCol w:w="5386"/>
      </w:tblGrid>
      <w:tr w:rsidR="00757716" w:rsidRPr="00757716" w:rsidTr="00757716">
        <w:trPr>
          <w:trHeight w:val="229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975" w:rsidRDefault="00757716" w:rsidP="000E53ED">
            <w:pPr>
              <w:ind w:left="1026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Приложение  №3</w:t>
            </w:r>
            <w:r w:rsidRPr="00757716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757716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757716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757716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757716">
              <w:rPr>
                <w:color w:val="000000"/>
                <w:sz w:val="24"/>
                <w:szCs w:val="24"/>
              </w:rPr>
              <w:br/>
              <w:t>от    «</w:t>
            </w:r>
            <w:r w:rsidR="00816B7D">
              <w:rPr>
                <w:color w:val="000000"/>
                <w:sz w:val="24"/>
                <w:szCs w:val="24"/>
              </w:rPr>
              <w:t>14</w:t>
            </w:r>
            <w:r w:rsidRPr="00757716">
              <w:rPr>
                <w:color w:val="000000"/>
                <w:sz w:val="24"/>
                <w:szCs w:val="24"/>
              </w:rPr>
              <w:t>»</w:t>
            </w:r>
            <w:r w:rsidR="006907B5">
              <w:rPr>
                <w:color w:val="000000"/>
                <w:sz w:val="24"/>
                <w:szCs w:val="24"/>
              </w:rPr>
              <w:t xml:space="preserve"> февраля</w:t>
            </w:r>
            <w:r w:rsidR="00DB503E">
              <w:rPr>
                <w:color w:val="000000"/>
                <w:sz w:val="24"/>
                <w:szCs w:val="24"/>
              </w:rPr>
              <w:t xml:space="preserve"> 2020</w:t>
            </w:r>
            <w:r w:rsidRPr="00757716">
              <w:rPr>
                <w:color w:val="000000"/>
                <w:sz w:val="24"/>
                <w:szCs w:val="24"/>
              </w:rPr>
              <w:t xml:space="preserve">  </w:t>
            </w:r>
          </w:p>
          <w:p w:rsidR="00757716" w:rsidRPr="00757716" w:rsidRDefault="00757716" w:rsidP="000E53ED">
            <w:pPr>
              <w:ind w:left="1026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№ Ре-</w:t>
            </w:r>
            <w:r w:rsidR="00D80975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757716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</w:tr>
      <w:tr w:rsidR="00757716" w:rsidRPr="00757716" w:rsidTr="00757716">
        <w:trPr>
          <w:trHeight w:val="66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городского поселения</w:t>
            </w:r>
          </w:p>
        </w:tc>
      </w:tr>
      <w:tr w:rsidR="00757716" w:rsidRPr="00757716" w:rsidTr="00757716">
        <w:trPr>
          <w:trHeight w:val="97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Наименование главного администратора доходов бюджета городского поселения, являющегося главным распорядителем средств бюджета городского поселения, источника доходов бюджета городского поселения</w:t>
            </w:r>
          </w:p>
        </w:tc>
      </w:tr>
      <w:tr w:rsidR="00757716" w:rsidRPr="00757716" w:rsidTr="00757716">
        <w:trPr>
          <w:trHeight w:val="133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Доходов бюджета городского поселения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716" w:rsidRPr="00757716" w:rsidRDefault="00757716" w:rsidP="007577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716" w:rsidRPr="00757716" w:rsidTr="00757716">
        <w:trPr>
          <w:trHeight w:val="668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</w:tr>
      <w:tr w:rsidR="00757716" w:rsidRPr="00757716" w:rsidTr="00757716">
        <w:trPr>
          <w:trHeight w:val="20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757716" w:rsidRPr="00757716" w:rsidTr="00757716">
        <w:trPr>
          <w:trHeight w:val="262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1 11 05013 13 0010 120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 и задолженности  по соответствующему платежу)</w:t>
            </w:r>
          </w:p>
        </w:tc>
      </w:tr>
      <w:tr w:rsidR="00757716" w:rsidRPr="00757716" w:rsidTr="00757716">
        <w:trPr>
          <w:trHeight w:val="25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1 11 05013 13 0020 120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(пени, проценты и штрафы по соответствующему платежу)</w:t>
            </w:r>
          </w:p>
        </w:tc>
      </w:tr>
      <w:tr w:rsidR="00757716" w:rsidRPr="00757716" w:rsidTr="00757716">
        <w:trPr>
          <w:trHeight w:val="173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7716" w:rsidRPr="00757716" w:rsidTr="00757716">
        <w:trPr>
          <w:trHeight w:val="197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1 11 05035 13 0010 120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(сумма платежа (перерасчеты и задолженности  по соответствующему платежу))</w:t>
            </w:r>
          </w:p>
        </w:tc>
      </w:tr>
      <w:tr w:rsidR="00757716" w:rsidRPr="00757716" w:rsidTr="00757716">
        <w:trPr>
          <w:trHeight w:val="1896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1 11 05035 13 0020 120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(пени, проценты и штрафы по соответствующему платежу)</w:t>
            </w:r>
          </w:p>
        </w:tc>
      </w:tr>
      <w:tr w:rsidR="00757716" w:rsidRPr="00757716" w:rsidTr="00757716">
        <w:trPr>
          <w:trHeight w:val="7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</w:tr>
      <w:tr w:rsidR="00757716" w:rsidRPr="00757716" w:rsidTr="00757716">
        <w:trPr>
          <w:trHeight w:val="73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1 13 02995 13 0000 130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поселений </w:t>
            </w:r>
          </w:p>
        </w:tc>
      </w:tr>
      <w:tr w:rsidR="00757716" w:rsidRPr="00757716" w:rsidTr="00757716">
        <w:trPr>
          <w:trHeight w:val="226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7716" w:rsidRPr="00757716" w:rsidTr="00757716">
        <w:trPr>
          <w:trHeight w:val="225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114 02053 13 0000 440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7716" w:rsidRPr="00757716" w:rsidTr="00757716">
        <w:trPr>
          <w:trHeight w:val="12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поселений. </w:t>
            </w:r>
          </w:p>
        </w:tc>
      </w:tr>
      <w:tr w:rsidR="00757716" w:rsidRPr="00757716" w:rsidTr="00757716">
        <w:trPr>
          <w:trHeight w:val="12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57716" w:rsidRPr="00757716" w:rsidTr="00757716">
        <w:trPr>
          <w:trHeight w:val="6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</w:tr>
      <w:tr w:rsidR="00757716" w:rsidRPr="00757716" w:rsidTr="00757716">
        <w:trPr>
          <w:trHeight w:val="94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757716" w:rsidRPr="00757716" w:rsidTr="00757716">
        <w:trPr>
          <w:trHeight w:val="94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2 02 15002 13 0000 150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57716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864043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43" w:rsidRPr="00757716" w:rsidRDefault="00864043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43" w:rsidRPr="00757716" w:rsidRDefault="00864043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864043">
              <w:rPr>
                <w:color w:val="000000"/>
                <w:sz w:val="24"/>
                <w:szCs w:val="24"/>
              </w:rPr>
              <w:t>2 02 25299 13 0000 150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43" w:rsidRPr="00B7704C" w:rsidRDefault="00B7704C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B7704C">
              <w:rPr>
                <w:sz w:val="24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864043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43" w:rsidRPr="00757716" w:rsidRDefault="00864043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43" w:rsidRPr="00757716" w:rsidRDefault="00864043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86404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4043">
              <w:rPr>
                <w:color w:val="000000"/>
                <w:sz w:val="24"/>
                <w:szCs w:val="24"/>
              </w:rPr>
              <w:t>02 25555 13 0000 150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43" w:rsidRPr="00B7704C" w:rsidRDefault="00B7704C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B7704C">
              <w:rPr>
                <w:sz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757716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57716" w:rsidRPr="00757716" w:rsidTr="00757716">
        <w:trPr>
          <w:trHeight w:val="1319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2 02 29999 13 1125 150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Субсидии бюджету Кардымовского городского поселения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  <w:tr w:rsidR="009F046C" w:rsidRPr="00757716" w:rsidTr="009F046C">
        <w:trPr>
          <w:trHeight w:val="1181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6C" w:rsidRPr="00757716" w:rsidRDefault="009F046C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6C" w:rsidRPr="00757716" w:rsidRDefault="009F046C" w:rsidP="009F046C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 xml:space="preserve">2 02 </w:t>
            </w:r>
            <w:r>
              <w:rPr>
                <w:color w:val="000000"/>
                <w:sz w:val="24"/>
                <w:szCs w:val="24"/>
              </w:rPr>
              <w:t>35118</w:t>
            </w:r>
            <w:r w:rsidRPr="00757716">
              <w:rPr>
                <w:color w:val="000000"/>
                <w:sz w:val="24"/>
                <w:szCs w:val="24"/>
              </w:rPr>
              <w:t xml:space="preserve"> 13 </w:t>
            </w:r>
            <w:r>
              <w:rPr>
                <w:color w:val="000000"/>
                <w:sz w:val="24"/>
                <w:szCs w:val="24"/>
              </w:rPr>
              <w:t>0000</w:t>
            </w:r>
            <w:r w:rsidRPr="00757716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6C" w:rsidRPr="009F046C" w:rsidRDefault="009F046C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9F046C">
              <w:rPr>
                <w:sz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7716" w:rsidRPr="00757716" w:rsidTr="00757716">
        <w:trPr>
          <w:trHeight w:val="138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2 19 60010 13 0000 150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57716" w:rsidRDefault="00757716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sectPr w:rsidR="00993901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E2" w:rsidRDefault="00CD5AE2">
      <w:r>
        <w:separator/>
      </w:r>
    </w:p>
  </w:endnote>
  <w:endnote w:type="continuationSeparator" w:id="1">
    <w:p w:rsidR="00CD5AE2" w:rsidRDefault="00CD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E2" w:rsidRDefault="00CD5AE2">
      <w:r>
        <w:separator/>
      </w:r>
    </w:p>
  </w:footnote>
  <w:footnote w:type="continuationSeparator" w:id="1">
    <w:p w:rsidR="00CD5AE2" w:rsidRDefault="00CD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53ED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50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0F99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76DA"/>
    <w:rsid w:val="0028351D"/>
    <w:rsid w:val="00283613"/>
    <w:rsid w:val="002868F0"/>
    <w:rsid w:val="00287041"/>
    <w:rsid w:val="0029426E"/>
    <w:rsid w:val="00294E85"/>
    <w:rsid w:val="002952F1"/>
    <w:rsid w:val="002A2A96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05F34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7B5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6B7D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77DDF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4FED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503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46C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26C5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5AE2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75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503E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15A9F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5056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113</cp:revision>
  <cp:lastPrinted>2020-02-13T06:26:00Z</cp:lastPrinted>
  <dcterms:created xsi:type="dcterms:W3CDTF">2019-12-09T19:47:00Z</dcterms:created>
  <dcterms:modified xsi:type="dcterms:W3CDTF">2020-02-13T06:26:00Z</dcterms:modified>
</cp:coreProperties>
</file>