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F7C" w:rsidRDefault="00467F7C" w:rsidP="00467F7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F14CB" w:rsidRDefault="003F14CB" w:rsidP="003F1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DA14CA" w:rsidRPr="00DA14CA">
        <w:rPr>
          <w:rFonts w:ascii="Times New Roman" w:hAnsi="Times New Roman" w:cs="Times New Roman"/>
          <w:b/>
          <w:sz w:val="28"/>
          <w:szCs w:val="28"/>
        </w:rPr>
        <w:t>асчет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объемов</w:t>
      </w:r>
      <w:r w:rsidR="00DA14CA" w:rsidRPr="00DA14CA">
        <w:rPr>
          <w:rFonts w:ascii="Times New Roman" w:hAnsi="Times New Roman" w:cs="Times New Roman"/>
          <w:b/>
          <w:sz w:val="28"/>
          <w:szCs w:val="28"/>
        </w:rPr>
        <w:t xml:space="preserve"> межбюджетного трансферта</w:t>
      </w:r>
    </w:p>
    <w:p w:rsidR="003F14CB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</w:rPr>
        <w:t xml:space="preserve"> бюджету муниципального образования «Кардымовский район»</w:t>
      </w:r>
    </w:p>
    <w:p w:rsidR="003F14CB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из бюджета </w:t>
      </w:r>
      <w:proofErr w:type="spellStart"/>
      <w:r w:rsidR="008B51E4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="008B51E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DA14C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</w:t>
      </w:r>
    </w:p>
    <w:p w:rsidR="00DA14CA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</w:rPr>
        <w:t xml:space="preserve">на осуществление 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>части полномочий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 по решению вопросов</w:t>
      </w:r>
    </w:p>
    <w:p w:rsidR="00DA14CA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значения по организации </w:t>
      </w:r>
      <w:proofErr w:type="spell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электр</w:t>
      </w:r>
      <w:proofErr w:type="gram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Pr="00DA14CA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Pr="00DA14CA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 тепло-, </w:t>
      </w:r>
      <w:proofErr w:type="spell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газо</w:t>
      </w:r>
      <w:proofErr w:type="spellEnd"/>
      <w:r w:rsidRPr="00DA14CA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DA14CA" w:rsidRPr="00DA14CA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>и водоснабжения населения, водоотведения,</w:t>
      </w:r>
    </w:p>
    <w:p w:rsidR="00DA14CA" w:rsidRPr="00DA14CA" w:rsidRDefault="00DA14CA" w:rsidP="003F14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>снабжение  населения топливом.</w:t>
      </w:r>
    </w:p>
    <w:p w:rsidR="003F14CB" w:rsidRDefault="00DA14CA" w:rsidP="00DA14C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4C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15"/>
        <w:gridCol w:w="2119"/>
        <w:gridCol w:w="1040"/>
        <w:gridCol w:w="851"/>
        <w:gridCol w:w="1559"/>
        <w:gridCol w:w="1559"/>
        <w:gridCol w:w="2268"/>
      </w:tblGrid>
      <w:tr w:rsidR="003F14CB" w:rsidRPr="003F14CB" w:rsidTr="003F14CB">
        <w:trPr>
          <w:trHeight w:val="1269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1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трасферта</w:t>
            </w:r>
            <w:proofErr w:type="spellEnd"/>
          </w:p>
        </w:tc>
        <w:tc>
          <w:tcPr>
            <w:tcW w:w="18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Норматив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трансферта тыс.</w:t>
            </w:r>
            <w:r w:rsidR="006F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r w:rsidR="006F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14CB" w:rsidRPr="003F14CB" w:rsidTr="003F14CB">
        <w:trPr>
          <w:trHeight w:val="643"/>
        </w:trPr>
        <w:tc>
          <w:tcPr>
            <w:tcW w:w="41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 об.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 р.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8B5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6F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B5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944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8B5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5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8B5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51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F14CB" w:rsidRPr="003F14CB" w:rsidTr="003F14CB">
        <w:trPr>
          <w:trHeight w:val="1572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ешение вопросов местного значения по организации </w:t>
            </w:r>
            <w:proofErr w:type="spell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</w:t>
            </w:r>
            <w:proofErr w:type="spellEnd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-, тепл</w:t>
            </w:r>
            <w:proofErr w:type="gram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газо</w:t>
            </w:r>
            <w:proofErr w:type="spellEnd"/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и водоснабжения населения, водоотведения, </w:t>
            </w:r>
          </w:p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снабжение  населения топливом.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14CB" w:rsidRPr="003F14CB" w:rsidRDefault="006708AD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14CB" w:rsidRPr="003F14CB" w:rsidRDefault="006F3109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70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6708AD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F31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21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F14CB" w:rsidRPr="003F1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14CB" w:rsidRPr="003F14CB" w:rsidRDefault="003F14CB" w:rsidP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</w:tr>
      <w:tr w:rsidR="003F14CB" w:rsidRPr="003F14CB" w:rsidTr="003F14CB">
        <w:trPr>
          <w:trHeight w:val="286"/>
        </w:trPr>
        <w:tc>
          <w:tcPr>
            <w:tcW w:w="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B944E3" w:rsidRDefault="006708AD" w:rsidP="00BE6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B944E3" w:rsidRDefault="006F3109" w:rsidP="00BE6E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4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6708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6708AD" w:rsidP="009F2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6F31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D21E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</w:t>
            </w:r>
            <w:r w:rsidR="003F14CB"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14CB" w:rsidRPr="003F14CB" w:rsidRDefault="003F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 w:rsidR="00DA14CA" w:rsidRDefault="00DA14CA" w:rsidP="003F14C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F14CB" w:rsidRPr="00DA14CA" w:rsidRDefault="003F14CB" w:rsidP="003F14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3F14CB" w:rsidRDefault="003F14CB" w:rsidP="003F1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DA14CA">
        <w:rPr>
          <w:rFonts w:ascii="Times New Roman" w:hAnsi="Times New Roman" w:cs="Times New Roman"/>
          <w:b/>
          <w:sz w:val="28"/>
          <w:szCs w:val="28"/>
        </w:rPr>
        <w:t>об.</w:t>
      </w:r>
      <w:r w:rsidRPr="00DA14CA">
        <w:rPr>
          <w:rFonts w:ascii="Times New Roman" w:hAnsi="Times New Roman" w:cs="Times New Roman"/>
          <w:sz w:val="28"/>
          <w:szCs w:val="28"/>
        </w:rPr>
        <w:t xml:space="preserve"> </w:t>
      </w:r>
      <w:r w:rsidR="006F3109" w:rsidRPr="00DA14CA">
        <w:rPr>
          <w:rFonts w:ascii="Times New Roman" w:hAnsi="Times New Roman" w:cs="Times New Roman"/>
          <w:sz w:val="28"/>
          <w:szCs w:val="28"/>
        </w:rPr>
        <w:t>–</w:t>
      </w:r>
      <w:r w:rsidRPr="00DA14CA">
        <w:rPr>
          <w:rFonts w:ascii="Times New Roman" w:hAnsi="Times New Roman" w:cs="Times New Roman"/>
          <w:sz w:val="28"/>
          <w:szCs w:val="28"/>
        </w:rPr>
        <w:t xml:space="preserve"> количество объектов коммунальной инфраструктуры;</w:t>
      </w:r>
    </w:p>
    <w:p w:rsidR="003F14CB" w:rsidRPr="00DA14CA" w:rsidRDefault="003F14CB" w:rsidP="003F1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DA14CA">
        <w:rPr>
          <w:rFonts w:ascii="Times New Roman" w:hAnsi="Times New Roman" w:cs="Times New Roman"/>
          <w:b/>
          <w:sz w:val="28"/>
          <w:szCs w:val="28"/>
        </w:rPr>
        <w:t>р.</w:t>
      </w:r>
      <w:r w:rsidRPr="00DA14CA">
        <w:rPr>
          <w:rFonts w:ascii="Times New Roman" w:hAnsi="Times New Roman" w:cs="Times New Roman"/>
          <w:sz w:val="28"/>
          <w:szCs w:val="28"/>
        </w:rPr>
        <w:t xml:space="preserve"> – средняя сумма расходов на обслуживание одного объекта коммунальной </w:t>
      </w:r>
      <w:proofErr w:type="gramStart"/>
      <w:r w:rsidRPr="00DA14CA">
        <w:rPr>
          <w:rFonts w:ascii="Times New Roman" w:hAnsi="Times New Roman" w:cs="Times New Roman"/>
          <w:sz w:val="28"/>
          <w:szCs w:val="28"/>
        </w:rPr>
        <w:t>инфраструктуры  сложившаяся</w:t>
      </w:r>
      <w:proofErr w:type="gramEnd"/>
      <w:r w:rsidRPr="00DA14CA">
        <w:rPr>
          <w:rFonts w:ascii="Times New Roman" w:hAnsi="Times New Roman" w:cs="Times New Roman"/>
          <w:sz w:val="28"/>
          <w:szCs w:val="28"/>
        </w:rPr>
        <w:t xml:space="preserve"> за три предыдущих года.</w:t>
      </w:r>
    </w:p>
    <w:p w:rsidR="003F14CB" w:rsidRPr="003F14CB" w:rsidRDefault="003F14CB" w:rsidP="003F14CB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3F14CB" w:rsidRPr="003F14CB" w:rsidSect="00C769B3">
      <w:headerReference w:type="even" r:id="rId6"/>
      <w:footerReference w:type="default" r:id="rId7"/>
      <w:pgSz w:w="11906" w:h="16838" w:code="9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8F0" w:rsidRDefault="001078F0" w:rsidP="00950885">
      <w:pPr>
        <w:spacing w:after="0" w:line="240" w:lineRule="auto"/>
      </w:pPr>
      <w:r>
        <w:separator/>
      </w:r>
    </w:p>
  </w:endnote>
  <w:endnote w:type="continuationSeparator" w:id="0">
    <w:p w:rsidR="001078F0" w:rsidRDefault="001078F0" w:rsidP="0095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B3" w:rsidRDefault="00724DD5">
    <w:pPr>
      <w:pStyle w:val="a6"/>
      <w:jc w:val="center"/>
    </w:pPr>
    <w:r>
      <w:fldChar w:fldCharType="begin"/>
    </w:r>
    <w:r w:rsidR="00DA14CA">
      <w:instrText xml:space="preserve"> PAGE   \* MERGEFORMAT </w:instrText>
    </w:r>
    <w:r>
      <w:fldChar w:fldCharType="separate"/>
    </w:r>
    <w:r w:rsidR="00467F7C">
      <w:rPr>
        <w:noProof/>
      </w:rPr>
      <w:t>2</w:t>
    </w:r>
    <w:r>
      <w:fldChar w:fldCharType="end"/>
    </w:r>
  </w:p>
  <w:p w:rsidR="00C769B3" w:rsidRDefault="00D21E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8F0" w:rsidRDefault="001078F0" w:rsidP="00950885">
      <w:pPr>
        <w:spacing w:after="0" w:line="240" w:lineRule="auto"/>
      </w:pPr>
      <w:r>
        <w:separator/>
      </w:r>
    </w:p>
  </w:footnote>
  <w:footnote w:type="continuationSeparator" w:id="0">
    <w:p w:rsidR="001078F0" w:rsidRDefault="001078F0" w:rsidP="0095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2C1" w:rsidRDefault="00724D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14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2C1" w:rsidRDefault="00D21E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14CA"/>
    <w:rsid w:val="000E441D"/>
    <w:rsid w:val="001078F0"/>
    <w:rsid w:val="001E1EB4"/>
    <w:rsid w:val="003970FD"/>
    <w:rsid w:val="003A3A02"/>
    <w:rsid w:val="003F14CB"/>
    <w:rsid w:val="00467F7C"/>
    <w:rsid w:val="004C6BD7"/>
    <w:rsid w:val="005517C3"/>
    <w:rsid w:val="006708AD"/>
    <w:rsid w:val="006F3109"/>
    <w:rsid w:val="00724DD5"/>
    <w:rsid w:val="00726793"/>
    <w:rsid w:val="0075727A"/>
    <w:rsid w:val="008B51E4"/>
    <w:rsid w:val="00950885"/>
    <w:rsid w:val="009F2DAD"/>
    <w:rsid w:val="00A634B0"/>
    <w:rsid w:val="00A906F4"/>
    <w:rsid w:val="00B944E3"/>
    <w:rsid w:val="00C10475"/>
    <w:rsid w:val="00CA5A52"/>
    <w:rsid w:val="00D03128"/>
    <w:rsid w:val="00D21E13"/>
    <w:rsid w:val="00D246F1"/>
    <w:rsid w:val="00DA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4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A14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A14CA"/>
  </w:style>
  <w:style w:type="paragraph" w:styleId="a6">
    <w:name w:val="footer"/>
    <w:basedOn w:val="a"/>
    <w:link w:val="a7"/>
    <w:uiPriority w:val="99"/>
    <w:rsid w:val="00DA14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DA14C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Ппп</cp:lastModifiedBy>
  <cp:revision>15</cp:revision>
  <cp:lastPrinted>2019-01-18T11:22:00Z</cp:lastPrinted>
  <dcterms:created xsi:type="dcterms:W3CDTF">2018-11-15T08:43:00Z</dcterms:created>
  <dcterms:modified xsi:type="dcterms:W3CDTF">2021-11-14T21:33:00Z</dcterms:modified>
</cp:coreProperties>
</file>